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4047C" w14:textId="77777777" w:rsidR="00CF2478" w:rsidRPr="007056CB" w:rsidRDefault="007056CB" w:rsidP="00CB0689">
      <w:pPr>
        <w:spacing w:after="0"/>
        <w:jc w:val="center"/>
        <w:rPr>
          <w:rFonts w:ascii="Arial Black" w:hAnsi="Arial Black"/>
          <w:b/>
          <w:color w:val="C00000"/>
          <w:sz w:val="32"/>
          <w:szCs w:val="36"/>
        </w:rPr>
      </w:pPr>
      <w:r>
        <w:rPr>
          <w:rFonts w:ascii="Arial Black" w:hAnsi="Arial Black"/>
          <w:noProof/>
          <w:color w:val="C00000"/>
          <w:sz w:val="24"/>
          <w:lang w:val="en-IN" w:eastAsia="en-IN"/>
        </w:rPr>
        <w:drawing>
          <wp:anchor distT="0" distB="0" distL="114300" distR="114300" simplePos="0" relativeHeight="251659264" behindDoc="0" locked="0" layoutInCell="1" allowOverlap="1" wp14:anchorId="25FD0FE7" wp14:editId="7857D5D9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939165" cy="1019175"/>
            <wp:effectExtent l="0" t="0" r="0" b="0"/>
            <wp:wrapSquare wrapText="bothSides"/>
            <wp:docPr id="4" name="Picture 3" descr="tn GOV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n GOV log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16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 w:hAnsi="Arial Black"/>
          <w:noProof/>
          <w:color w:val="C00000"/>
          <w:sz w:val="24"/>
          <w:lang w:val="en-IN" w:eastAsia="en-IN"/>
        </w:rPr>
        <w:drawing>
          <wp:anchor distT="0" distB="0" distL="114300" distR="114300" simplePos="0" relativeHeight="251658240" behindDoc="0" locked="0" layoutInCell="1" allowOverlap="1" wp14:anchorId="5CB3EA3B" wp14:editId="7D2DB1C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873760" cy="933450"/>
            <wp:effectExtent l="0" t="0" r="2540" b="0"/>
            <wp:wrapSquare wrapText="bothSides"/>
            <wp:docPr id="3" name="Picture 0" descr="117_COLLEGE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7_COLLEGE_Logo.png"/>
                    <pic:cNvPicPr/>
                  </pic:nvPicPr>
                  <pic:blipFill>
                    <a:blip r:embed="rId5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36BB2" w:rsidRPr="007056CB">
        <w:rPr>
          <w:rFonts w:ascii="Arial Black" w:hAnsi="Arial Black"/>
          <w:b/>
          <w:color w:val="C00000"/>
          <w:sz w:val="32"/>
          <w:szCs w:val="36"/>
        </w:rPr>
        <w:t>Alagappa Government Polytechnic College</w:t>
      </w:r>
    </w:p>
    <w:p w14:paraId="35FCE3B6" w14:textId="2F30B786" w:rsidR="00536BB2" w:rsidRPr="00757852" w:rsidRDefault="00536BB2" w:rsidP="00CB0689">
      <w:pPr>
        <w:spacing w:after="0"/>
        <w:jc w:val="center"/>
        <w:rPr>
          <w:rFonts w:ascii="Arial Black" w:hAnsi="Arial Black"/>
          <w:color w:val="4F6228" w:themeColor="accent3" w:themeShade="80"/>
        </w:rPr>
      </w:pPr>
      <w:r w:rsidRPr="00757852">
        <w:rPr>
          <w:rFonts w:ascii="Arial Black" w:hAnsi="Arial Black"/>
          <w:color w:val="4F6228" w:themeColor="accent3" w:themeShade="80"/>
        </w:rPr>
        <w:t>(Government of Tamil</w:t>
      </w:r>
      <w:r w:rsidR="00A8185A">
        <w:rPr>
          <w:rFonts w:ascii="Arial Black" w:hAnsi="Arial Black"/>
          <w:color w:val="4F6228" w:themeColor="accent3" w:themeShade="80"/>
        </w:rPr>
        <w:t xml:space="preserve"> N</w:t>
      </w:r>
      <w:r w:rsidRPr="00757852">
        <w:rPr>
          <w:rFonts w:ascii="Arial Black" w:hAnsi="Arial Black"/>
          <w:color w:val="4F6228" w:themeColor="accent3" w:themeShade="80"/>
        </w:rPr>
        <w:t>adu)</w:t>
      </w:r>
    </w:p>
    <w:p w14:paraId="41B88EB7" w14:textId="59F9078E" w:rsidR="00536BB2" w:rsidRPr="007056CB" w:rsidRDefault="00A8185A" w:rsidP="00CB0689">
      <w:pPr>
        <w:spacing w:after="0"/>
        <w:jc w:val="center"/>
        <w:rPr>
          <w:rFonts w:ascii="Arial Black" w:hAnsi="Arial Black"/>
          <w:color w:val="C00000"/>
          <w:sz w:val="28"/>
        </w:rPr>
      </w:pPr>
      <w:r w:rsidRPr="007056CB">
        <w:rPr>
          <w:rFonts w:ascii="Arial Black" w:hAnsi="Arial Black"/>
          <w:color w:val="C00000"/>
          <w:sz w:val="28"/>
        </w:rPr>
        <w:t>Karaikudi</w:t>
      </w:r>
      <w:r>
        <w:rPr>
          <w:rFonts w:ascii="Arial Black" w:hAnsi="Arial Black"/>
          <w:color w:val="C00000"/>
          <w:sz w:val="28"/>
        </w:rPr>
        <w:t xml:space="preserve">, </w:t>
      </w:r>
      <w:r w:rsidRPr="00A8185A">
        <w:rPr>
          <w:rFonts w:ascii="Arial Black" w:hAnsi="Arial Black"/>
          <w:color w:val="C00000"/>
          <w:sz w:val="28"/>
        </w:rPr>
        <w:t>Sivaganga District</w:t>
      </w:r>
      <w:r>
        <w:rPr>
          <w:rFonts w:ascii="Arial Black" w:hAnsi="Arial Black"/>
          <w:color w:val="C00000"/>
          <w:sz w:val="28"/>
        </w:rPr>
        <w:t xml:space="preserve"> </w:t>
      </w:r>
      <w:r w:rsidR="00536BB2" w:rsidRPr="007056CB">
        <w:rPr>
          <w:rFonts w:ascii="Arial Black" w:hAnsi="Arial Black"/>
          <w:color w:val="C00000"/>
          <w:sz w:val="28"/>
        </w:rPr>
        <w:t>- 630 003</w:t>
      </w:r>
      <w:r>
        <w:rPr>
          <w:rFonts w:ascii="Arial Black" w:hAnsi="Arial Black"/>
          <w:color w:val="C00000"/>
          <w:sz w:val="28"/>
        </w:rPr>
        <w:t>.</w:t>
      </w:r>
    </w:p>
    <w:p w14:paraId="6047D4E6" w14:textId="77777777" w:rsidR="00536BB2" w:rsidRPr="007056CB" w:rsidRDefault="00CB0689" w:rsidP="00CB0689">
      <w:pPr>
        <w:spacing w:after="0"/>
        <w:jc w:val="center"/>
        <w:rPr>
          <w:rFonts w:ascii="Arial Black" w:hAnsi="Arial Black"/>
          <w:color w:val="4F6228" w:themeColor="accent3" w:themeShade="80"/>
          <w:sz w:val="24"/>
        </w:rPr>
      </w:pPr>
      <w:r w:rsidRPr="007056CB">
        <w:rPr>
          <w:rFonts w:ascii="Arial Black" w:hAnsi="Arial Black"/>
          <w:color w:val="4F6228" w:themeColor="accent3" w:themeShade="80"/>
          <w:sz w:val="24"/>
        </w:rPr>
        <w:t>Ph:04565 -224538 Email: alagappapoly117@gmail.com</w:t>
      </w:r>
    </w:p>
    <w:p w14:paraId="3EBF7444" w14:textId="77777777" w:rsidR="00536BB2" w:rsidRPr="007056CB" w:rsidRDefault="00536BB2" w:rsidP="00CB0689">
      <w:pPr>
        <w:pStyle w:val="NoSpacing"/>
        <w:jc w:val="center"/>
        <w:rPr>
          <w:rFonts w:ascii="Arial Black" w:hAnsi="Arial Black"/>
          <w:color w:val="4F6228" w:themeColor="accent3" w:themeShade="80"/>
          <w:sz w:val="24"/>
        </w:rPr>
      </w:pPr>
      <w:r w:rsidRPr="007056CB">
        <w:rPr>
          <w:rFonts w:ascii="Arial Black" w:hAnsi="Arial Black"/>
          <w:color w:val="4F6228" w:themeColor="accent3" w:themeShade="80"/>
          <w:sz w:val="24"/>
        </w:rPr>
        <w:t xml:space="preserve">Website: </w:t>
      </w:r>
      <w:r w:rsidR="00CB0689" w:rsidRPr="000E128D">
        <w:rPr>
          <w:rFonts w:ascii="Arial Black" w:hAnsi="Arial Black"/>
          <w:color w:val="0070C0"/>
          <w:sz w:val="24"/>
          <w:u w:val="single"/>
        </w:rPr>
        <w:t>www.agptc.ac.in</w:t>
      </w:r>
    </w:p>
    <w:p w14:paraId="51DC2015" w14:textId="77777777" w:rsidR="00CB0689" w:rsidRDefault="00CB0689" w:rsidP="00CB0689">
      <w:pPr>
        <w:pStyle w:val="NoSpacing"/>
      </w:pPr>
    </w:p>
    <w:p w14:paraId="04C79522" w14:textId="77777777" w:rsidR="00CB0689" w:rsidRDefault="00EB29C5" w:rsidP="00CB0689">
      <w:pPr>
        <w:spacing w:after="0"/>
        <w:jc w:val="center"/>
        <w:rPr>
          <w:rFonts w:ascii="Segoe UI Black" w:hAnsi="Segoe UI Black"/>
        </w:rPr>
      </w:pPr>
      <w:r>
        <w:rPr>
          <w:rFonts w:ascii="Segoe UI Black" w:hAnsi="Segoe UI Black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09D8B0" wp14:editId="5DCAB72B">
                <wp:simplePos x="0" y="0"/>
                <wp:positionH relativeFrom="column">
                  <wp:posOffset>-94268925</wp:posOffset>
                </wp:positionH>
                <wp:positionV relativeFrom="paragraph">
                  <wp:posOffset>27305</wp:posOffset>
                </wp:positionV>
                <wp:extent cx="188671200" cy="20320"/>
                <wp:effectExtent l="19050" t="27940" r="19050" b="2794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671200" cy="2032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AE940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7422.75pt;margin-top:2.15pt;width:14856pt;height: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" strokecolor="#c00000" strokeweight="3pt">
                <v:shadow color="#622423 [1605]" opacity=".5" offset="1pt"/>
              </v:shape>
            </w:pict>
          </mc:Fallback>
        </mc:AlternateContent>
      </w:r>
    </w:p>
    <w:p w14:paraId="5B0A20F4" w14:textId="77777777" w:rsidR="0000220A" w:rsidRDefault="0000220A" w:rsidP="0000220A">
      <w:pPr>
        <w:ind w:left="284"/>
        <w:rPr>
          <w:rFonts w:ascii="TAU-Marutham" w:eastAsia="Nirmala UI" w:hAnsi="TAU-Marutham" w:cs="TAU-Marutham"/>
          <w:sz w:val="24"/>
          <w:szCs w:val="24"/>
        </w:rPr>
      </w:pPr>
    </w:p>
    <w:p w14:paraId="263E25FE" w14:textId="7DB67096" w:rsidR="00A8185A" w:rsidRPr="00A8185A" w:rsidRDefault="00A8185A" w:rsidP="0000220A">
      <w:pPr>
        <w:ind w:left="284"/>
        <w:rPr>
          <w:rFonts w:ascii="TAU-Marutham" w:hAnsi="TAU-Marutham" w:cs="TAU-Marutham"/>
          <w:sz w:val="24"/>
          <w:szCs w:val="24"/>
        </w:rPr>
      </w:pPr>
      <w:r w:rsidRPr="00A8185A">
        <w:rPr>
          <w:rFonts w:ascii="TAU-Marutham" w:eastAsia="Nirmala UI" w:hAnsi="TAU-Marutham" w:cs="TAU-Marutham"/>
          <w:sz w:val="24"/>
          <w:szCs w:val="24"/>
        </w:rPr>
        <w:t>பெறுநர்</w:t>
      </w:r>
      <w:r w:rsidRPr="00A8185A">
        <w:rPr>
          <w:rFonts w:ascii="TAU-Marutham" w:hAnsi="TAU-Marutham" w:cs="TAU-Marutham"/>
          <w:sz w:val="24"/>
          <w:szCs w:val="24"/>
        </w:rPr>
        <w:t xml:space="preserve"> </w:t>
      </w:r>
    </w:p>
    <w:p w14:paraId="394447A2" w14:textId="77777777" w:rsidR="00A8185A" w:rsidRPr="00A8185A" w:rsidRDefault="00A8185A" w:rsidP="00A8185A">
      <w:pPr>
        <w:rPr>
          <w:rFonts w:ascii="TAU-Marutham" w:hAnsi="TAU-Marutham" w:cs="TAU-Marutham"/>
          <w:sz w:val="24"/>
          <w:szCs w:val="24"/>
        </w:rPr>
      </w:pPr>
    </w:p>
    <w:p w14:paraId="0B7CDAD6" w14:textId="77777777" w:rsidR="00A8185A" w:rsidRPr="00A8185A" w:rsidRDefault="00A8185A" w:rsidP="00A8185A">
      <w:pPr>
        <w:rPr>
          <w:rFonts w:ascii="TAU-Marutham" w:hAnsi="TAU-Marutham" w:cs="TAU-Marutham"/>
          <w:sz w:val="24"/>
          <w:szCs w:val="24"/>
        </w:rPr>
      </w:pPr>
    </w:p>
    <w:p w14:paraId="4FE3F412" w14:textId="77777777" w:rsidR="00A8185A" w:rsidRPr="00A8185A" w:rsidRDefault="00A8185A" w:rsidP="00A8185A">
      <w:pPr>
        <w:rPr>
          <w:rFonts w:ascii="TAU-Marutham" w:hAnsi="TAU-Marutham" w:cs="TAU-Marutham"/>
          <w:sz w:val="24"/>
          <w:szCs w:val="24"/>
        </w:rPr>
      </w:pPr>
    </w:p>
    <w:p w14:paraId="77173672" w14:textId="77777777" w:rsidR="00A8185A" w:rsidRPr="00A8185A" w:rsidRDefault="00A8185A" w:rsidP="00A8185A">
      <w:pPr>
        <w:rPr>
          <w:rFonts w:ascii="TAU-Marutham" w:hAnsi="TAU-Marutham" w:cs="TAU-Marutham"/>
          <w:sz w:val="24"/>
          <w:szCs w:val="24"/>
        </w:rPr>
      </w:pPr>
    </w:p>
    <w:p w14:paraId="5090A06F" w14:textId="77777777" w:rsidR="00A8185A" w:rsidRPr="00A8185A" w:rsidRDefault="00A8185A" w:rsidP="00A8185A">
      <w:pPr>
        <w:spacing w:line="480" w:lineRule="auto"/>
        <w:rPr>
          <w:rFonts w:ascii="TAU-Marutham" w:hAnsi="TAU-Marutham" w:cs="TAU-Marutham"/>
          <w:sz w:val="24"/>
          <w:szCs w:val="24"/>
        </w:rPr>
      </w:pPr>
    </w:p>
    <w:p w14:paraId="5767A740" w14:textId="038F8FB7" w:rsidR="00A8185A" w:rsidRPr="00A8185A" w:rsidRDefault="0000220A" w:rsidP="0000220A">
      <w:pPr>
        <w:spacing w:line="480" w:lineRule="auto"/>
        <w:ind w:left="284" w:right="284" w:firstLine="720"/>
        <w:jc w:val="both"/>
        <w:rPr>
          <w:rFonts w:ascii="TAU-Marutham" w:eastAsia="Nirmala UI" w:hAnsi="TAU-Marutham" w:cs="TAU-Marutham"/>
          <w:sz w:val="24"/>
          <w:szCs w:val="24"/>
        </w:rPr>
      </w:pPr>
      <w:r w:rsidRPr="0000220A">
        <w:rPr>
          <w:rFonts w:ascii="TAU-Marutham" w:eastAsia="Nirmala UI" w:hAnsi="TAU-Marutham" w:cs="TAU-Marutham"/>
          <w:sz w:val="24"/>
          <w:szCs w:val="24"/>
          <w:cs/>
          <w:lang w:bidi="ta-IN"/>
        </w:rPr>
        <w:t xml:space="preserve">மாண்புமிகு தமிழ்நாடு முதலமைச்சர் அவர்களின் </w:t>
      </w:r>
      <w:r w:rsidR="00E50B01" w:rsidRPr="00E50B01">
        <w:rPr>
          <w:rFonts w:ascii="TAU-Marutham" w:eastAsia="Nirmala UI" w:hAnsi="TAU-Marutham" w:cs="TAU-Marutham"/>
          <w:sz w:val="24"/>
          <w:szCs w:val="24"/>
          <w:cs/>
          <w:lang w:bidi="ta-IN"/>
        </w:rPr>
        <w:t>வழிகாட்டுதலின் பேரில்</w:t>
      </w:r>
      <w:r w:rsidR="00E50B01">
        <w:rPr>
          <w:rFonts w:ascii="TAU-Marutham" w:eastAsia="Nirmala UI" w:hAnsi="TAU-Marutham" w:cs="TAU-Marutham"/>
          <w:sz w:val="24"/>
          <w:szCs w:val="24"/>
          <w:lang w:bidi="ta-IN"/>
        </w:rPr>
        <w:t>,</w:t>
      </w:r>
      <w:r>
        <w:rPr>
          <w:rFonts w:ascii="TAU-Marutham" w:eastAsia="Nirmala UI" w:hAnsi="TAU-Marutham" w:cs="TAU-Marutham"/>
          <w:sz w:val="24"/>
          <w:szCs w:val="24"/>
          <w:lang w:bidi="ta-IN"/>
        </w:rPr>
        <w:t xml:space="preserve"> </w:t>
      </w:r>
      <w:r w:rsidR="00E50B01" w:rsidRPr="0000220A">
        <w:rPr>
          <w:rFonts w:ascii="TAU-Marutham" w:eastAsia="Nirmala UI" w:hAnsi="TAU-Marutham" w:cs="TAU-Marutham"/>
          <w:sz w:val="24"/>
          <w:szCs w:val="24"/>
          <w:cs/>
          <w:lang w:bidi="ta-IN"/>
        </w:rPr>
        <w:t>மாண்புமிகு</w:t>
      </w:r>
      <w:r w:rsidR="00E50B01" w:rsidRPr="00A8185A"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உயர்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கல்வித்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துறை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அமைச்சர்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அவர்களின்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அறிவிப்பின்படி</w:t>
      </w:r>
      <w:r w:rsidR="00E50B01"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E50B01" w:rsidRPr="00E50B01">
        <w:rPr>
          <w:rFonts w:ascii="Times New Roman" w:eastAsia="Nirmala UI" w:hAnsi="Times New Roman" w:cs="Times New Roman"/>
          <w:b/>
          <w:bCs/>
          <w:sz w:val="24"/>
          <w:szCs w:val="24"/>
        </w:rPr>
        <w:t>(G. O (D) No. 148</w:t>
      </w:r>
      <w:r w:rsidR="00287E6F">
        <w:rPr>
          <w:rFonts w:ascii="Times New Roman" w:eastAsia="Nirmala UI" w:hAnsi="Times New Roman" w:cs="Times New Roman"/>
          <w:b/>
          <w:bCs/>
          <w:sz w:val="24"/>
          <w:szCs w:val="24"/>
        </w:rPr>
        <w:t>, Date</w:t>
      </w:r>
      <w:r w:rsidR="00770AEF">
        <w:rPr>
          <w:rFonts w:ascii="Times New Roman" w:eastAsia="Nirmala UI" w:hAnsi="Times New Roman" w:cs="Times New Roman"/>
          <w:b/>
          <w:bCs/>
          <w:sz w:val="24"/>
          <w:szCs w:val="24"/>
        </w:rPr>
        <w:t>d: 16.06.2025</w:t>
      </w:r>
      <w:r w:rsidR="00E50B01" w:rsidRPr="00E50B01">
        <w:rPr>
          <w:rFonts w:ascii="Times New Roman" w:eastAsia="Nirmala UI" w:hAnsi="Times New Roman" w:cs="Times New Roman"/>
          <w:b/>
          <w:bCs/>
          <w:sz w:val="24"/>
          <w:szCs w:val="24"/>
        </w:rPr>
        <w:t>)</w:t>
      </w:r>
      <w:r w:rsidR="00E50B01"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E50B01" w:rsidRPr="00A8185A">
        <w:rPr>
          <w:rFonts w:ascii="TAU-Marutham" w:eastAsia="Nirmala UI" w:hAnsi="TAU-Marutham" w:cs="TAU-Marutham"/>
          <w:sz w:val="24"/>
          <w:szCs w:val="24"/>
        </w:rPr>
        <w:t>2025-26 ஆம்</w:t>
      </w:r>
      <w:r w:rsidR="00E50B01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E50B01" w:rsidRPr="00E50B01">
        <w:rPr>
          <w:rFonts w:ascii="TAU-Marutham" w:hAnsi="TAU-Marutham" w:cs="TAU-Marutham"/>
          <w:sz w:val="24"/>
          <w:szCs w:val="24"/>
          <w:cs/>
          <w:lang w:bidi="ta-IN"/>
        </w:rPr>
        <w:t xml:space="preserve">கல்வி </w:t>
      </w:r>
      <w:r w:rsidR="00E50B01" w:rsidRPr="00A8185A">
        <w:rPr>
          <w:rFonts w:ascii="TAU-Marutham" w:eastAsia="Nirmala UI" w:hAnsi="TAU-Marutham" w:cs="TAU-Marutham"/>
          <w:sz w:val="24"/>
          <w:szCs w:val="24"/>
        </w:rPr>
        <w:t>ஆண்டிற்கான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அரசு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கல்லூரிகளில்</w:t>
      </w:r>
      <w:r w:rsidR="00442584"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442584"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>மாணவர்களின் பன்முகத் திறமையை மேம்படுத்தும்</w:t>
      </w:r>
      <w:r w:rsidR="00442584" w:rsidRPr="00442584">
        <w:rPr>
          <w:rFonts w:ascii="TAU-Marutham" w:eastAsia="Nirmala UI" w:hAnsi="TAU-Marutham" w:cs="TAU-Marutham"/>
          <w:sz w:val="24"/>
          <w:szCs w:val="24"/>
        </w:rPr>
        <w:t> </w:t>
      </w:r>
      <w:r w:rsidR="00442584" w:rsidRPr="00442584">
        <w:rPr>
          <w:rFonts w:ascii="TAU-Marutham" w:eastAsia="Nirmala UI" w:hAnsi="TAU-Marutham" w:cs="TAU-Marutham"/>
          <w:sz w:val="24"/>
          <w:szCs w:val="24"/>
          <w:cs/>
          <w:lang w:bidi="ta-IN"/>
        </w:rPr>
        <w:t>விதமாக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8E562D">
        <w:rPr>
          <w:rFonts w:ascii="TAU-Marutham" w:hAnsi="TAU-Marutham" w:cs="TAU-Marutham"/>
          <w:b/>
          <w:bCs/>
          <w:sz w:val="24"/>
          <w:szCs w:val="24"/>
        </w:rPr>
        <w:t>“</w:t>
      </w:r>
      <w:r w:rsidR="00A8185A" w:rsidRPr="008E562D">
        <w:rPr>
          <w:rFonts w:ascii="TAU-Marutham" w:eastAsia="Nirmala UI" w:hAnsi="TAU-Marutham" w:cs="TAU-Marutham"/>
          <w:b/>
          <w:bCs/>
          <w:sz w:val="24"/>
          <w:szCs w:val="24"/>
        </w:rPr>
        <w:t>கல்லூரி</w:t>
      </w:r>
      <w:r w:rsidR="00A8185A" w:rsidRPr="008E562D">
        <w:rPr>
          <w:rFonts w:ascii="TAU-Marutham" w:hAnsi="TAU-Marutham" w:cs="TAU-Marutham"/>
          <w:b/>
          <w:bCs/>
          <w:sz w:val="24"/>
          <w:szCs w:val="24"/>
        </w:rPr>
        <w:t xml:space="preserve"> </w:t>
      </w:r>
      <w:r w:rsidR="00A8185A" w:rsidRPr="008E562D">
        <w:rPr>
          <w:rFonts w:ascii="TAU-Marutham" w:eastAsia="Nirmala UI" w:hAnsi="TAU-Marutham" w:cs="TAU-Marutham"/>
          <w:b/>
          <w:bCs/>
          <w:sz w:val="24"/>
          <w:szCs w:val="24"/>
        </w:rPr>
        <w:t>கலைத்</w:t>
      </w:r>
      <w:r w:rsidR="00A8185A" w:rsidRPr="008E562D">
        <w:rPr>
          <w:rFonts w:ascii="TAU-Marutham" w:hAnsi="TAU-Marutham" w:cs="TAU-Marutham"/>
          <w:b/>
          <w:bCs/>
          <w:sz w:val="24"/>
          <w:szCs w:val="24"/>
        </w:rPr>
        <w:t xml:space="preserve"> </w:t>
      </w:r>
      <w:r w:rsidR="00A8185A" w:rsidRPr="008E562D">
        <w:rPr>
          <w:rFonts w:ascii="TAU-Marutham" w:eastAsia="Nirmala UI" w:hAnsi="TAU-Marutham" w:cs="TAU-Marutham"/>
          <w:b/>
          <w:bCs/>
          <w:sz w:val="24"/>
          <w:szCs w:val="24"/>
        </w:rPr>
        <w:t>திருவிழா”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>அழகப்பா அரசு பல்தொழில்நுட்பக் கல்லூரி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, </w:t>
      </w:r>
      <w:r w:rsidR="00A8185A" w:rsidRPr="00A8185A">
        <w:rPr>
          <w:rFonts w:ascii="TAU-Marutham" w:hAnsi="TAU-Marutham" w:cs="TAU-Marutham"/>
          <w:sz w:val="24"/>
          <w:szCs w:val="24"/>
          <w:cs/>
          <w:lang w:val="en-IN" w:bidi="ta-IN"/>
        </w:rPr>
        <w:t>காரைக்குடியி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ல்</w:t>
      </w:r>
      <w:r w:rsidR="00DD6945"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DD6945" w:rsidRPr="00DD6945">
        <w:rPr>
          <w:rFonts w:ascii="TAU-Marutham" w:eastAsia="Nirmala UI" w:hAnsi="TAU-Marutham" w:cs="TAU-Marutham"/>
          <w:sz w:val="24"/>
          <w:szCs w:val="24"/>
          <w:cs/>
          <w:lang w:bidi="ta-IN"/>
        </w:rPr>
        <w:t>நடைபெறுகிறது</w:t>
      </w:r>
      <w:r w:rsidR="00DD6945">
        <w:rPr>
          <w:rFonts w:ascii="TAU-Marutham" w:eastAsia="Nirmala UI" w:hAnsi="TAU-Marutham" w:cs="TAU-Marutham"/>
          <w:sz w:val="24"/>
          <w:szCs w:val="24"/>
          <w:lang w:bidi="ta-IN"/>
        </w:rPr>
        <w:t>.</w:t>
      </w:r>
      <w:r w:rsidR="00E0201C">
        <w:rPr>
          <w:rFonts w:ascii="TAU-Marutham" w:eastAsia="Nirmala UI" w:hAnsi="TAU-Marutham" w:cs="TAU-Marutham"/>
          <w:sz w:val="24"/>
          <w:szCs w:val="24"/>
          <w:lang w:bidi="ta-IN"/>
        </w:rPr>
        <w:t xml:space="preserve"> </w:t>
      </w:r>
      <w:r w:rsidR="00E0201C" w:rsidRPr="00E0201C">
        <w:rPr>
          <w:rFonts w:ascii="TAU-Marutham" w:eastAsia="Nirmala UI" w:hAnsi="TAU-Marutham" w:cs="TAU-Marutham"/>
          <w:sz w:val="24"/>
          <w:szCs w:val="24"/>
          <w:cs/>
          <w:lang w:bidi="ta-IN"/>
        </w:rPr>
        <w:t>எனவே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__________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அன்று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நடைபெறும் _______________________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போட்டிக்கு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நடுவராக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வந்து</w:t>
      </w:r>
      <w:r w:rsidR="009B7684">
        <w:rPr>
          <w:rFonts w:ascii="TAU-Marutham" w:eastAsia="Nirmala UI" w:hAnsi="TAU-Marutham" w:cs="TAU-Marutham"/>
          <w:sz w:val="24"/>
          <w:szCs w:val="24"/>
        </w:rPr>
        <w:t xml:space="preserve"> </w:t>
      </w:r>
      <w:r w:rsidR="009B7684" w:rsidRPr="009B7684">
        <w:rPr>
          <w:rFonts w:ascii="TAU-Marutham" w:eastAsia="Nirmala UI" w:hAnsi="TAU-Marutham" w:cs="TAU-Marutham"/>
          <w:sz w:val="24"/>
          <w:szCs w:val="24"/>
          <w:cs/>
          <w:lang w:bidi="ta-IN"/>
        </w:rPr>
        <w:t>விழாவினை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சிறப்பிக்குமாறு</w:t>
      </w:r>
      <w:r w:rsidR="00A8185A" w:rsidRPr="00A8185A">
        <w:rPr>
          <w:rFonts w:ascii="TAU-Marutham" w:hAnsi="TAU-Marutham" w:cs="TAU-Marutham"/>
          <w:sz w:val="24"/>
          <w:szCs w:val="24"/>
        </w:rPr>
        <w:t xml:space="preserve"> </w:t>
      </w:r>
      <w:r w:rsidR="00BD08EC" w:rsidRPr="00BD08EC">
        <w:rPr>
          <w:rFonts w:ascii="TAU-Marutham" w:hAnsi="TAU-Marutham" w:cs="TAU-Marutham"/>
          <w:sz w:val="24"/>
          <w:szCs w:val="24"/>
          <w:cs/>
          <w:lang w:bidi="ta-IN"/>
        </w:rPr>
        <w:t>அன்புடன்</w:t>
      </w:r>
      <w:r w:rsidR="00BD08EC">
        <w:rPr>
          <w:rFonts w:ascii="TAU-Marutham" w:hAnsi="TAU-Marutham" w:cs="TAU-Marutham"/>
          <w:sz w:val="24"/>
          <w:szCs w:val="24"/>
          <w:lang w:bidi="ta-IN"/>
        </w:rPr>
        <w:t xml:space="preserve"> </w:t>
      </w:r>
      <w:r w:rsidR="00A8185A" w:rsidRPr="00A8185A">
        <w:rPr>
          <w:rFonts w:ascii="TAU-Marutham" w:eastAsia="Nirmala UI" w:hAnsi="TAU-Marutham" w:cs="TAU-Marutham"/>
          <w:sz w:val="24"/>
          <w:szCs w:val="24"/>
        </w:rPr>
        <w:t>அழைக்கிறோம்.</w:t>
      </w:r>
    </w:p>
    <w:p w14:paraId="276496B8" w14:textId="77777777" w:rsidR="0000220A" w:rsidRDefault="0000220A" w:rsidP="008E562D">
      <w:pPr>
        <w:ind w:right="284"/>
        <w:rPr>
          <w:rFonts w:ascii="TAU-Marutham" w:hAnsi="TAU-Marutham" w:cs="TAU-Marutham"/>
          <w:sz w:val="24"/>
          <w:szCs w:val="24"/>
        </w:rPr>
      </w:pPr>
    </w:p>
    <w:p w14:paraId="0FADBA41" w14:textId="5C677301" w:rsidR="0000220A" w:rsidRPr="002E3CC2" w:rsidRDefault="004A0C0A" w:rsidP="004A0C0A">
      <w:pPr>
        <w:spacing w:line="240" w:lineRule="auto"/>
        <w:ind w:right="284"/>
        <w:contextualSpacing/>
        <w:rPr>
          <w:rFonts w:ascii="TAU-Marutham" w:hAnsi="TAU-Marutham" w:cs="TAU-Marutham"/>
          <w:b/>
          <w:bCs/>
          <w:sz w:val="24"/>
          <w:szCs w:val="24"/>
        </w:rPr>
      </w:pPr>
      <w:r>
        <w:rPr>
          <w:rFonts w:ascii="TAU-Marutham" w:hAnsi="TAU-Marutham" w:cs="TAU-Marutham"/>
          <w:sz w:val="24"/>
          <w:szCs w:val="24"/>
          <w:lang w:bidi="ta-IN"/>
        </w:rPr>
        <w:t xml:space="preserve">          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lang w:bidi="ta-IN"/>
        </w:rPr>
        <w:t>(</w:t>
      </w:r>
      <w:r w:rsidRPr="004A0C0A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முனைவர்</w:t>
      </w:r>
      <w:r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வ.</w:t>
      </w:r>
      <w:r w:rsidR="00E0201C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சக்திவேல்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lang w:bidi="ta-IN"/>
        </w:rPr>
        <w:t>)                                                   (</w:t>
      </w:r>
      <w:r w:rsidR="009F331A" w:rsidRPr="009F331A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திருமதி</w:t>
      </w:r>
      <w:r w:rsidR="009F331A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ந.</w:t>
      </w:r>
      <w:r w:rsidR="00E0201C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சிவகாமி</w:t>
      </w:r>
      <w:r w:rsidR="008E562D" w:rsidRPr="002E3CC2">
        <w:rPr>
          <w:rFonts w:ascii="TAU-Marutham" w:hAnsi="TAU-Marutham" w:cs="TAU-Marutham"/>
          <w:b/>
          <w:bCs/>
          <w:sz w:val="24"/>
          <w:szCs w:val="24"/>
          <w:lang w:bidi="ta-IN"/>
        </w:rPr>
        <w:t>)</w:t>
      </w:r>
    </w:p>
    <w:p w14:paraId="0A8463AC" w14:textId="1580B471" w:rsidR="00A8185A" w:rsidRPr="008E562D" w:rsidRDefault="0000220A" w:rsidP="008E562D">
      <w:pPr>
        <w:spacing w:after="0" w:line="240" w:lineRule="auto"/>
        <w:ind w:left="284" w:right="284"/>
        <w:contextualSpacing/>
        <w:rPr>
          <w:rFonts w:ascii="TAU-Marutham" w:hAnsi="TAU-Marutham" w:cs="TAU-Marutham"/>
          <w:b/>
          <w:bCs/>
        </w:rPr>
      </w:pPr>
      <w:r w:rsidRPr="008E562D">
        <w:rPr>
          <w:rFonts w:ascii="TAU-Marutham" w:eastAsia="Nirmala UI" w:hAnsi="TAU-Marutham" w:cs="TAU-Marutham"/>
          <w:b/>
          <w:bCs/>
        </w:rPr>
        <w:t xml:space="preserve">  </w:t>
      </w:r>
      <w:r w:rsidR="008E562D">
        <w:rPr>
          <w:rFonts w:ascii="TAU-Marutham" w:eastAsia="Nirmala UI" w:hAnsi="TAU-Marutham" w:cs="TAU-Marutham"/>
          <w:b/>
          <w:bCs/>
        </w:rPr>
        <w:t xml:space="preserve">  </w:t>
      </w:r>
      <w:r w:rsidR="00A8185A" w:rsidRPr="008E562D">
        <w:rPr>
          <w:rFonts w:ascii="TAU-Marutham" w:eastAsia="Nirmala UI" w:hAnsi="TAU-Marutham" w:cs="TAU-Marutham"/>
          <w:b/>
          <w:bCs/>
        </w:rPr>
        <w:t>முதன்மை ஒருங்கிணைப்பாளர்</w:t>
      </w:r>
      <w:r w:rsidR="008E562D" w:rsidRPr="008E562D">
        <w:rPr>
          <w:rFonts w:ascii="TAU-Marutham" w:eastAsia="Nirmala UI" w:hAnsi="TAU-Marutham" w:cs="TAU-Marutham"/>
          <w:b/>
          <w:bCs/>
        </w:rPr>
        <w:t xml:space="preserve">                                                     </w:t>
      </w:r>
      <w:r w:rsidR="008E562D">
        <w:rPr>
          <w:rFonts w:ascii="TAU-Marutham" w:eastAsia="Nirmala UI" w:hAnsi="TAU-Marutham" w:cs="TAU-Marutham"/>
          <w:b/>
          <w:bCs/>
        </w:rPr>
        <w:t xml:space="preserve">        </w:t>
      </w:r>
      <w:r w:rsidR="008E562D" w:rsidRPr="008E562D">
        <w:rPr>
          <w:rFonts w:ascii="TAU-Marutham" w:eastAsia="Nirmala UI" w:hAnsi="TAU-Marutham" w:cs="TAU-Marutham"/>
          <w:b/>
          <w:bCs/>
        </w:rPr>
        <w:t xml:space="preserve">   </w:t>
      </w:r>
      <w:r w:rsidR="008E562D" w:rsidRPr="008E562D">
        <w:rPr>
          <w:rFonts w:ascii="TAU-Marutham" w:eastAsia="Nirmala UI" w:hAnsi="TAU-Marutham" w:cs="TAU-Marutham"/>
          <w:b/>
          <w:bCs/>
          <w:cs/>
          <w:lang w:bidi="ta-IN"/>
        </w:rPr>
        <w:t>முதல்வர்</w:t>
      </w:r>
    </w:p>
    <w:p w14:paraId="3D952BDF" w14:textId="5DAA114C" w:rsidR="008E562D" w:rsidRPr="008E562D" w:rsidRDefault="00A8185A" w:rsidP="008E562D">
      <w:pPr>
        <w:spacing w:after="0" w:line="240" w:lineRule="auto"/>
        <w:ind w:left="284" w:right="284"/>
        <w:contextualSpacing/>
        <w:jc w:val="center"/>
        <w:rPr>
          <w:rFonts w:ascii="TAU-Marutham" w:eastAsia="Nirmala UI" w:hAnsi="TAU-Marutham" w:cs="TAU-Marutham"/>
          <w:b/>
          <w:bCs/>
          <w:lang w:bidi="ta-IN"/>
        </w:rPr>
      </w:pPr>
      <w:r w:rsidRPr="008E562D">
        <w:rPr>
          <w:rFonts w:ascii="TAU-Marutham" w:eastAsia="Nirmala UI" w:hAnsi="TAU-Marutham" w:cs="TAU-Marutham"/>
          <w:b/>
          <w:bCs/>
        </w:rPr>
        <w:t>கல்லூரிக் கலைத்</w:t>
      </w:r>
      <w:r w:rsidRPr="008E562D">
        <w:rPr>
          <w:rFonts w:ascii="TAU-Marutham" w:hAnsi="TAU-Marutham" w:cs="TAU-Marutham"/>
          <w:b/>
          <w:bCs/>
        </w:rPr>
        <w:t> </w:t>
      </w:r>
      <w:r w:rsidRPr="008E562D">
        <w:rPr>
          <w:rFonts w:ascii="TAU-Marutham" w:eastAsia="Nirmala UI" w:hAnsi="TAU-Marutham" w:cs="TAU-Marutham"/>
          <w:b/>
          <w:bCs/>
        </w:rPr>
        <w:t xml:space="preserve">திருவிழா </w:t>
      </w:r>
      <w:r w:rsidR="008E562D" w:rsidRPr="008E562D">
        <w:rPr>
          <w:rFonts w:ascii="TAU-Marutham" w:eastAsia="Nirmala UI" w:hAnsi="TAU-Marutham" w:cs="TAU-Marutham"/>
          <w:b/>
          <w:bCs/>
        </w:rPr>
        <w:t>–</w:t>
      </w:r>
      <w:r w:rsidRPr="008E562D">
        <w:rPr>
          <w:rFonts w:ascii="TAU-Marutham" w:eastAsia="Nirmala UI" w:hAnsi="TAU-Marutham" w:cs="TAU-Marutham"/>
          <w:b/>
          <w:bCs/>
        </w:rPr>
        <w:t xml:space="preserve"> 2025</w:t>
      </w:r>
      <w:r w:rsidR="008E562D" w:rsidRPr="008E562D">
        <w:rPr>
          <w:rFonts w:ascii="TAU-Marutham" w:eastAsia="Nirmala UI" w:hAnsi="TAU-Marutham" w:cs="TAU-Marutham"/>
          <w:b/>
          <w:bCs/>
        </w:rPr>
        <w:t xml:space="preserve">                                </w:t>
      </w:r>
      <w:r w:rsidR="008E562D" w:rsidRPr="008E562D">
        <w:rPr>
          <w:rFonts w:ascii="TAU-Marutham" w:eastAsia="Nirmala UI" w:hAnsi="TAU-Marutham" w:cs="TAU-Marutham"/>
          <w:b/>
          <w:bCs/>
          <w:cs/>
          <w:lang w:bidi="ta-IN"/>
        </w:rPr>
        <w:t>அழகப்பா அரசு பல்தொழில்நுட்பக் கல்லூரி</w:t>
      </w:r>
      <w:r w:rsidR="008E562D" w:rsidRPr="008E562D">
        <w:rPr>
          <w:rFonts w:ascii="TAU-Marutham" w:eastAsia="Nirmala UI" w:hAnsi="TAU-Marutham" w:cs="TAU-Marutham"/>
          <w:b/>
          <w:bCs/>
          <w:lang w:bidi="ta-IN"/>
        </w:rPr>
        <w:t>,</w:t>
      </w:r>
      <w:r w:rsidR="008E562D" w:rsidRPr="008E562D">
        <w:rPr>
          <w:rFonts w:ascii="TAU-Marutham" w:eastAsia="Nirmala UI" w:hAnsi="TAU-Marutham" w:cs="TAU-Marutham"/>
          <w:b/>
          <w:bCs/>
          <w:cs/>
          <w:lang w:bidi="ta-IN"/>
        </w:rPr>
        <w:t xml:space="preserve"> </w:t>
      </w:r>
    </w:p>
    <w:p w14:paraId="13F0766F" w14:textId="5993A7F4" w:rsidR="00A8185A" w:rsidRPr="008E562D" w:rsidRDefault="008E562D" w:rsidP="008E562D">
      <w:pPr>
        <w:spacing w:after="0" w:line="240" w:lineRule="auto"/>
        <w:ind w:left="284" w:right="284"/>
        <w:contextualSpacing/>
        <w:jc w:val="center"/>
        <w:rPr>
          <w:rFonts w:ascii="TAU-Marutham" w:hAnsi="TAU-Marutham" w:cs="TAU-Marutham"/>
          <w:b/>
          <w:bCs/>
        </w:rPr>
      </w:pPr>
      <w:r w:rsidRPr="008E562D">
        <w:rPr>
          <w:rFonts w:ascii="TAU-Marutham" w:eastAsia="Nirmala UI" w:hAnsi="TAU-Marutham" w:cs="TAU-Marutham"/>
          <w:b/>
          <w:bCs/>
        </w:rPr>
        <w:t xml:space="preserve">                                                                                       </w:t>
      </w:r>
      <w:r w:rsidRPr="008E562D">
        <w:rPr>
          <w:rFonts w:ascii="TAU-Marutham" w:eastAsia="Nirmala UI" w:hAnsi="TAU-Marutham" w:cs="TAU-Marutham"/>
          <w:b/>
          <w:bCs/>
          <w:cs/>
          <w:lang w:bidi="ta-IN"/>
        </w:rPr>
        <w:t>காரைக்குடி</w:t>
      </w:r>
      <w:r w:rsidRPr="008E562D">
        <w:rPr>
          <w:rFonts w:ascii="TAU-Marutham" w:eastAsia="Nirmala UI" w:hAnsi="TAU-Marutham" w:cs="TAU-Marutham"/>
          <w:b/>
          <w:bCs/>
          <w:lang w:bidi="ta-IN"/>
        </w:rPr>
        <w:t xml:space="preserve"> – </w:t>
      </w:r>
      <w:r w:rsidR="00547E26">
        <w:rPr>
          <w:rFonts w:ascii="TAU-Marutham" w:eastAsia="Nirmala UI" w:hAnsi="TAU-Marutham" w:cs="TAU-Marutham"/>
          <w:b/>
          <w:bCs/>
          <w:lang w:bidi="ta-IN"/>
        </w:rPr>
        <w:t>6</w:t>
      </w:r>
      <w:r w:rsidR="004174C5">
        <w:rPr>
          <w:rFonts w:ascii="TAU-Marutham" w:eastAsia="Nirmala UI" w:hAnsi="TAU-Marutham" w:cs="TAU-Marutham"/>
          <w:b/>
          <w:bCs/>
          <w:lang w:bidi="ta-IN"/>
        </w:rPr>
        <w:t>3</w:t>
      </w:r>
      <w:r w:rsidR="00547E26">
        <w:rPr>
          <w:rFonts w:ascii="TAU-Marutham" w:eastAsia="Nirmala UI" w:hAnsi="TAU-Marutham" w:cs="TAU-Marutham"/>
          <w:b/>
          <w:bCs/>
          <w:lang w:bidi="ta-IN"/>
        </w:rPr>
        <w:t xml:space="preserve">0 </w:t>
      </w:r>
      <w:r w:rsidRPr="008E562D">
        <w:rPr>
          <w:rFonts w:ascii="TAU-Marutham" w:eastAsia="Nirmala UI" w:hAnsi="TAU-Marutham" w:cs="TAU-Marutham"/>
          <w:b/>
          <w:bCs/>
          <w:lang w:bidi="ta-IN"/>
        </w:rPr>
        <w:t xml:space="preserve">003.                                                             </w:t>
      </w:r>
    </w:p>
    <w:p w14:paraId="30C58E9E" w14:textId="77777777" w:rsidR="00D374C3" w:rsidRDefault="00EB29C5" w:rsidP="0000220A">
      <w:pPr>
        <w:spacing w:after="72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E1E7A7" wp14:editId="2980D540">
                <wp:simplePos x="0" y="0"/>
                <wp:positionH relativeFrom="column">
                  <wp:posOffset>-19620230</wp:posOffset>
                </wp:positionH>
                <wp:positionV relativeFrom="paragraph">
                  <wp:posOffset>5653405</wp:posOffset>
                </wp:positionV>
                <wp:extent cx="182775225" cy="19685"/>
                <wp:effectExtent l="10795" t="10795" r="8255" b="762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775225" cy="1968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BEFED0" id="AutoShape 3" o:spid="_x0000_s1026" type="#_x0000_t32" style="position:absolute;margin-left:-1544.9pt;margin-top:445.15pt;width:14391.75pt;height:1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" strokeweight="1pt"/>
            </w:pict>
          </mc:Fallback>
        </mc:AlternateContent>
      </w:r>
    </w:p>
    <w:sectPr w:rsidR="00D374C3" w:rsidSect="007056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478"/>
    <w:rsid w:val="0000220A"/>
    <w:rsid w:val="00016A2E"/>
    <w:rsid w:val="000E128D"/>
    <w:rsid w:val="001063D9"/>
    <w:rsid w:val="00137BF3"/>
    <w:rsid w:val="00173A86"/>
    <w:rsid w:val="001E3BF3"/>
    <w:rsid w:val="00287E6F"/>
    <w:rsid w:val="002E1A31"/>
    <w:rsid w:val="002E3CC2"/>
    <w:rsid w:val="003108EE"/>
    <w:rsid w:val="003636CA"/>
    <w:rsid w:val="004174C5"/>
    <w:rsid w:val="00442584"/>
    <w:rsid w:val="004A0C0A"/>
    <w:rsid w:val="004B786D"/>
    <w:rsid w:val="00510419"/>
    <w:rsid w:val="00536BB2"/>
    <w:rsid w:val="00547E26"/>
    <w:rsid w:val="005A2073"/>
    <w:rsid w:val="006046E3"/>
    <w:rsid w:val="006676EE"/>
    <w:rsid w:val="007056CB"/>
    <w:rsid w:val="007078DC"/>
    <w:rsid w:val="00757852"/>
    <w:rsid w:val="00770AEF"/>
    <w:rsid w:val="00791472"/>
    <w:rsid w:val="007C054A"/>
    <w:rsid w:val="0087000A"/>
    <w:rsid w:val="008E0122"/>
    <w:rsid w:val="008E562D"/>
    <w:rsid w:val="009B7684"/>
    <w:rsid w:val="009F331A"/>
    <w:rsid w:val="00A24F7E"/>
    <w:rsid w:val="00A8185A"/>
    <w:rsid w:val="00AF5741"/>
    <w:rsid w:val="00AF5E1B"/>
    <w:rsid w:val="00BD08EC"/>
    <w:rsid w:val="00C06C85"/>
    <w:rsid w:val="00C12275"/>
    <w:rsid w:val="00C40CFF"/>
    <w:rsid w:val="00CA0990"/>
    <w:rsid w:val="00CB0689"/>
    <w:rsid w:val="00CF2478"/>
    <w:rsid w:val="00D374C3"/>
    <w:rsid w:val="00DD6945"/>
    <w:rsid w:val="00E0201C"/>
    <w:rsid w:val="00E50B01"/>
    <w:rsid w:val="00E90495"/>
    <w:rsid w:val="00EB1D58"/>
    <w:rsid w:val="00EB29C5"/>
    <w:rsid w:val="00F03394"/>
    <w:rsid w:val="00F758E3"/>
    <w:rsid w:val="00FA511A"/>
    <w:rsid w:val="00FB5198"/>
    <w:rsid w:val="00FC18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91FCE"/>
  <w15:docId w15:val="{48267ED6-2B44-4A99-B961-E3F90306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4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6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B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B0689"/>
    <w:rPr>
      <w:color w:val="0000FF"/>
      <w:u w:val="single"/>
    </w:rPr>
  </w:style>
  <w:style w:type="paragraph" w:styleId="NoSpacing">
    <w:name w:val="No Spacing"/>
    <w:uiPriority w:val="1"/>
    <w:qFormat/>
    <w:rsid w:val="00CB06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Vivek Lect</cp:lastModifiedBy>
  <cp:revision>30</cp:revision>
  <cp:lastPrinted>2025-10-07T05:26:00Z</cp:lastPrinted>
  <dcterms:created xsi:type="dcterms:W3CDTF">2025-10-07T05:07:00Z</dcterms:created>
  <dcterms:modified xsi:type="dcterms:W3CDTF">2025-10-07T06:23:00Z</dcterms:modified>
</cp:coreProperties>
</file>